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1D" w:rsidRPr="000B6D1D" w:rsidRDefault="000B6D1D" w:rsidP="000B6D1D">
      <w:pPr>
        <w:kinsoku w:val="0"/>
        <w:overflowPunct w:val="0"/>
        <w:spacing w:before="5" w:line="360" w:lineRule="auto"/>
        <w:rPr>
          <w:rFonts w:ascii="华文仿宋" w:eastAsia="华文仿宋" w:hAnsi="华文仿宋"/>
          <w:color w:val="FF0000"/>
          <w:sz w:val="28"/>
          <w:szCs w:val="28"/>
        </w:rPr>
      </w:pPr>
      <w:r w:rsidRPr="000B6D1D">
        <w:rPr>
          <w:rFonts w:ascii="华文仿宋" w:eastAsia="华文仿宋" w:hAnsi="华文仿宋"/>
          <w:color w:val="FF0000"/>
          <w:sz w:val="28"/>
          <w:szCs w:val="28"/>
        </w:rPr>
        <w:t>填报注意事项：</w:t>
      </w:r>
    </w:p>
    <w:p w:rsidR="000B6D1D" w:rsidRPr="000B6D1D" w:rsidRDefault="000B6D1D" w:rsidP="000B6D1D">
      <w:pPr>
        <w:pStyle w:val="a8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ascii="华文仿宋" w:eastAsia="华文仿宋" w:hAnsi="华文仿宋" w:hint="default"/>
          <w:color w:val="FF0000"/>
          <w:sz w:val="28"/>
          <w:szCs w:val="28"/>
        </w:rPr>
      </w:pPr>
      <w:r w:rsidRPr="000B6D1D">
        <w:rPr>
          <w:rFonts w:ascii="华文仿宋" w:eastAsia="华文仿宋" w:hAnsi="华文仿宋"/>
          <w:color w:val="FF0000"/>
          <w:sz w:val="28"/>
          <w:szCs w:val="28"/>
        </w:rPr>
        <w:t>来宾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姓名及职务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里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请务必填写清楚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来宾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单位、职务（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或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职称）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；</w:t>
      </w:r>
    </w:p>
    <w:p w:rsidR="000B6D1D" w:rsidRPr="000B6D1D" w:rsidRDefault="000B6D1D" w:rsidP="000B6D1D">
      <w:pPr>
        <w:pStyle w:val="a8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ascii="华文仿宋" w:eastAsia="华文仿宋" w:hAnsi="华文仿宋" w:hint="default"/>
          <w:color w:val="FF0000"/>
          <w:sz w:val="28"/>
          <w:szCs w:val="28"/>
        </w:rPr>
      </w:pPr>
      <w:r w:rsidRPr="000B6D1D">
        <w:rPr>
          <w:rFonts w:ascii="华文仿宋" w:eastAsia="华文仿宋" w:hAnsi="华文仿宋"/>
          <w:color w:val="FF0000"/>
          <w:sz w:val="28"/>
          <w:szCs w:val="28"/>
        </w:rPr>
        <w:t>接待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安排请填写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（1）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实际的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讲座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或开会等内容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；（2）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用餐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安排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（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用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餐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陪同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人员一定要写清楚）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；</w:t>
      </w:r>
    </w:p>
    <w:p w:rsidR="000B6D1D" w:rsidRPr="000B6D1D" w:rsidRDefault="000B6D1D" w:rsidP="000B6D1D">
      <w:pPr>
        <w:pStyle w:val="a8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ascii="华文仿宋" w:eastAsia="华文仿宋" w:hAnsi="华文仿宋" w:hint="default"/>
          <w:color w:val="FF0000"/>
          <w:sz w:val="28"/>
          <w:szCs w:val="28"/>
        </w:rPr>
      </w:pPr>
      <w:r w:rsidRPr="000B6D1D">
        <w:rPr>
          <w:rFonts w:ascii="华文仿宋" w:eastAsia="华文仿宋" w:hAnsi="华文仿宋"/>
          <w:color w:val="FF0000"/>
          <w:sz w:val="28"/>
          <w:szCs w:val="28"/>
        </w:rPr>
        <w:t>领导审批：如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分管</w:t>
      </w:r>
      <w:r w:rsidR="008B53B8">
        <w:rPr>
          <w:rFonts w:ascii="华文仿宋" w:eastAsia="华文仿宋" w:hAnsi="华文仿宋" w:hint="default"/>
          <w:color w:val="FF0000"/>
          <w:sz w:val="28"/>
          <w:szCs w:val="28"/>
        </w:rPr>
        <w:t>业务的领导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同时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陪同用餐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，</w:t>
      </w:r>
      <w:r w:rsidR="008B53B8" w:rsidRPr="000B6D1D">
        <w:rPr>
          <w:rFonts w:ascii="华文仿宋" w:eastAsia="华文仿宋" w:hAnsi="华文仿宋"/>
          <w:color w:val="FF0000"/>
          <w:sz w:val="28"/>
          <w:szCs w:val="28"/>
        </w:rPr>
        <w:t>按照</w:t>
      </w:r>
      <w:r w:rsidR="008B53B8" w:rsidRPr="000B6D1D">
        <w:rPr>
          <w:rFonts w:ascii="华文仿宋" w:eastAsia="华文仿宋" w:hAnsi="华文仿宋" w:hint="default"/>
          <w:color w:val="FF0000"/>
          <w:sz w:val="28"/>
          <w:szCs w:val="28"/>
        </w:rPr>
        <w:t>规定</w:t>
      </w:r>
      <w:r w:rsidR="008B53B8" w:rsidRPr="000B6D1D">
        <w:rPr>
          <w:rFonts w:ascii="华文仿宋" w:eastAsia="华文仿宋" w:hAnsi="华文仿宋"/>
          <w:color w:val="FF0000"/>
          <w:sz w:val="28"/>
          <w:szCs w:val="28"/>
        </w:rPr>
        <w:t>领导们</w:t>
      </w:r>
      <w:r w:rsidR="008B53B8" w:rsidRPr="000B6D1D">
        <w:rPr>
          <w:rFonts w:ascii="华文仿宋" w:eastAsia="华文仿宋" w:hAnsi="华文仿宋" w:hint="default"/>
          <w:color w:val="FF0000"/>
          <w:sz w:val="28"/>
          <w:szCs w:val="28"/>
        </w:rPr>
        <w:t>自己用餐</w:t>
      </w:r>
      <w:r w:rsidR="008B53B8" w:rsidRPr="000B6D1D">
        <w:rPr>
          <w:rFonts w:ascii="华文仿宋" w:eastAsia="华文仿宋" w:hAnsi="华文仿宋"/>
          <w:color w:val="FF0000"/>
          <w:sz w:val="28"/>
          <w:szCs w:val="28"/>
        </w:rPr>
        <w:t>自己</w:t>
      </w:r>
      <w:r w:rsidR="008B53B8" w:rsidRPr="000B6D1D">
        <w:rPr>
          <w:rFonts w:ascii="华文仿宋" w:eastAsia="华文仿宋" w:hAnsi="华文仿宋" w:hint="default"/>
          <w:color w:val="FF0000"/>
          <w:sz w:val="28"/>
          <w:szCs w:val="28"/>
        </w:rPr>
        <w:t>是不能审批的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，所以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一定要学院其他领导再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签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批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；</w:t>
      </w:r>
    </w:p>
    <w:p w:rsidR="000B6D1D" w:rsidRPr="000B6D1D" w:rsidRDefault="000B6D1D" w:rsidP="000B6D1D">
      <w:pPr>
        <w:pStyle w:val="a8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ascii="华文仿宋" w:eastAsia="华文仿宋" w:hAnsi="华文仿宋" w:hint="default"/>
          <w:color w:val="FF0000"/>
          <w:sz w:val="28"/>
          <w:szCs w:val="28"/>
        </w:rPr>
      </w:pPr>
      <w:r w:rsidRPr="000B6D1D">
        <w:rPr>
          <w:rFonts w:ascii="华文仿宋" w:eastAsia="华文仿宋" w:hAnsi="华文仿宋"/>
          <w:color w:val="FF0000"/>
          <w:sz w:val="28"/>
          <w:szCs w:val="28"/>
        </w:rPr>
        <w:t>公务用餐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标准：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国内嘉宾接待对象在10人以内的，陪餐人数不得超过3人，超过10人的，陪餐人数不得超过接待对象人数的三分之一，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标准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120元/人以内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。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外宾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接待对象与陪餐人员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1:1，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标准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300元/人以内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；</w:t>
      </w:r>
    </w:p>
    <w:p w:rsidR="000B6D1D" w:rsidRPr="000B6D1D" w:rsidRDefault="000B6D1D" w:rsidP="000B6D1D">
      <w:pPr>
        <w:pStyle w:val="a8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ascii="华文仿宋" w:eastAsia="华文仿宋" w:hAnsi="华文仿宋" w:hint="default"/>
          <w:color w:val="FF0000"/>
          <w:sz w:val="28"/>
          <w:szCs w:val="28"/>
        </w:rPr>
      </w:pPr>
      <w:r w:rsidRPr="000B6D1D">
        <w:rPr>
          <w:rFonts w:ascii="华文仿宋" w:eastAsia="华文仿宋" w:hAnsi="华文仿宋"/>
          <w:color w:val="FF0000"/>
          <w:sz w:val="28"/>
          <w:szCs w:val="28"/>
        </w:rPr>
        <w:t>公务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接待清单全部填写好，并请相应领导审批后，连同翠屏苑给的结算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白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联单子一并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交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学院党政办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，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请注意，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按照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财务要求一个要在</w:t>
      </w:r>
      <w:r w:rsidRPr="000B6D1D">
        <w:rPr>
          <w:rFonts w:ascii="华文仿宋" w:eastAsia="华文仿宋" w:hAnsi="华文仿宋"/>
          <w:color w:val="FF0000"/>
          <w:sz w:val="28"/>
          <w:szCs w:val="28"/>
        </w:rPr>
        <w:t>1个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月内结算</w:t>
      </w:r>
      <w:r w:rsidR="008B53B8">
        <w:rPr>
          <w:rFonts w:ascii="华文仿宋" w:eastAsia="华文仿宋" w:hAnsi="华文仿宋"/>
          <w:color w:val="FF0000"/>
          <w:sz w:val="28"/>
          <w:szCs w:val="28"/>
        </w:rPr>
        <w:t>；</w:t>
      </w:r>
      <w:bookmarkStart w:id="0" w:name="_GoBack"/>
      <w:bookmarkEnd w:id="0"/>
    </w:p>
    <w:p w:rsidR="000B6D1D" w:rsidRPr="000B6D1D" w:rsidRDefault="000B6D1D" w:rsidP="000B6D1D">
      <w:pPr>
        <w:pStyle w:val="a8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ascii="华文仿宋" w:eastAsia="华文仿宋" w:hAnsi="华文仿宋" w:hint="default"/>
          <w:color w:val="FF0000"/>
          <w:sz w:val="28"/>
          <w:szCs w:val="28"/>
        </w:rPr>
      </w:pPr>
      <w:r w:rsidRPr="000B6D1D">
        <w:rPr>
          <w:rFonts w:ascii="华文仿宋" w:eastAsia="华文仿宋" w:hAnsi="华文仿宋"/>
          <w:color w:val="FF0000"/>
          <w:sz w:val="28"/>
          <w:szCs w:val="28"/>
        </w:rPr>
        <w:t>请</w:t>
      </w:r>
      <w:r w:rsidRPr="000B6D1D">
        <w:rPr>
          <w:rFonts w:ascii="华文仿宋" w:eastAsia="华文仿宋" w:hAnsi="华文仿宋" w:hint="default"/>
          <w:color w:val="FF0000"/>
          <w:sz w:val="28"/>
          <w:szCs w:val="28"/>
        </w:rPr>
        <w:t>务必同时提供对方单位的来访函或者我单位发的邀请函，并盖学院章。</w:t>
      </w:r>
    </w:p>
    <w:p w:rsidR="000B6D1D" w:rsidRDefault="000B6D1D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</w:p>
    <w:p w:rsidR="000B6D1D" w:rsidRPr="000B6D1D" w:rsidRDefault="000B6D1D" w:rsidP="000B6D1D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0B6D1D" w:rsidRDefault="000B6D1D" w:rsidP="000B6D1D">
      <w:pPr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南京航空</w:t>
      </w:r>
      <w:r>
        <w:rPr>
          <w:rFonts w:ascii="仿宋" w:eastAsia="仿宋" w:hAnsi="仿宋"/>
          <w:b/>
          <w:sz w:val="36"/>
          <w:szCs w:val="36"/>
        </w:rPr>
        <w:t>航天大学公务接待审批清单</w:t>
      </w: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2515"/>
        <w:gridCol w:w="1659"/>
        <w:gridCol w:w="1659"/>
        <w:gridCol w:w="1659"/>
        <w:gridCol w:w="1660"/>
      </w:tblGrid>
      <w:tr w:rsidR="000B6D1D" w:rsidRPr="007D19D2" w:rsidTr="006A1442">
        <w:tc>
          <w:tcPr>
            <w:tcW w:w="2515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来访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6637" w:type="dxa"/>
            <w:gridSpan w:val="4"/>
          </w:tcPr>
          <w:p w:rsidR="000B6D1D" w:rsidRPr="00FD7D84" w:rsidRDefault="000B6D1D" w:rsidP="006A14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公务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接待事由</w:t>
            </w:r>
          </w:p>
        </w:tc>
        <w:tc>
          <w:tcPr>
            <w:tcW w:w="6637" w:type="dxa"/>
            <w:gridSpan w:val="4"/>
          </w:tcPr>
          <w:p w:rsidR="000B6D1D" w:rsidRPr="00FD7D84" w:rsidRDefault="000B6D1D" w:rsidP="006A14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来宾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姓名及职务</w:t>
            </w:r>
          </w:p>
        </w:tc>
        <w:tc>
          <w:tcPr>
            <w:tcW w:w="6637" w:type="dxa"/>
            <w:gridSpan w:val="4"/>
          </w:tcPr>
          <w:p w:rsidR="000B6D1D" w:rsidRPr="00FD7D84" w:rsidRDefault="000B6D1D" w:rsidP="006A14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B6D1D" w:rsidRPr="00FD7D84" w:rsidRDefault="000B6D1D" w:rsidP="006A14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B6D1D" w:rsidRPr="00FD7D84" w:rsidRDefault="000B6D1D" w:rsidP="006A1442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Merge w:val="restart"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安排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安排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陪同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人员</w:t>
            </w:r>
          </w:p>
        </w:tc>
      </w:tr>
      <w:tr w:rsidR="000B6D1D" w:rsidRPr="007D19D2" w:rsidTr="006A1442">
        <w:tc>
          <w:tcPr>
            <w:tcW w:w="2515" w:type="dxa"/>
            <w:vMerge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Merge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Merge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Merge w:val="restart"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费用预算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项目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场所</w:t>
            </w: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预算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费用</w:t>
            </w:r>
          </w:p>
        </w:tc>
      </w:tr>
      <w:tr w:rsidR="000B6D1D" w:rsidRPr="007D19D2" w:rsidTr="006A1442">
        <w:tc>
          <w:tcPr>
            <w:tcW w:w="2515" w:type="dxa"/>
            <w:vMerge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用餐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Merge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领导审批意见</w:t>
            </w:r>
          </w:p>
        </w:tc>
        <w:tc>
          <w:tcPr>
            <w:tcW w:w="6637" w:type="dxa"/>
            <w:gridSpan w:val="4"/>
          </w:tcPr>
          <w:p w:rsidR="000B6D1D" w:rsidRPr="00FD7D84" w:rsidRDefault="000B6D1D" w:rsidP="006A1442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 xml:space="preserve">             签字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B6D1D" w:rsidRPr="00FD7D84" w:rsidRDefault="000B6D1D" w:rsidP="006A1442">
            <w:pPr>
              <w:ind w:right="14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FD7D84">
              <w:rPr>
                <w:rFonts w:ascii="仿宋" w:eastAsia="仿宋" w:hAnsi="仿宋" w:hint="eastAsia"/>
                <w:sz w:val="28"/>
                <w:szCs w:val="28"/>
              </w:rPr>
              <w:t xml:space="preserve">  年   月   日</w:t>
            </w:r>
          </w:p>
        </w:tc>
      </w:tr>
      <w:tr w:rsidR="000B6D1D" w:rsidRPr="007D19D2" w:rsidTr="006A1442">
        <w:tc>
          <w:tcPr>
            <w:tcW w:w="2515" w:type="dxa"/>
            <w:vMerge w:val="restart"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费用</w:t>
            </w:r>
            <w:r w:rsidRPr="00FD7D84">
              <w:rPr>
                <w:rFonts w:ascii="仿宋" w:eastAsia="仿宋" w:hAnsi="仿宋" w:hint="eastAsia"/>
                <w:sz w:val="28"/>
                <w:szCs w:val="28"/>
              </w:rPr>
              <w:t>结算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项目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场所</w:t>
            </w: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结算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费用</w:t>
            </w:r>
          </w:p>
        </w:tc>
      </w:tr>
      <w:tr w:rsidR="000B6D1D" w:rsidRPr="007D19D2" w:rsidTr="006A1442">
        <w:tc>
          <w:tcPr>
            <w:tcW w:w="2515" w:type="dxa"/>
            <w:vMerge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用餐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Merge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1660" w:type="dxa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D1D" w:rsidRPr="007D19D2" w:rsidTr="006A1442">
        <w:tc>
          <w:tcPr>
            <w:tcW w:w="2515" w:type="dxa"/>
            <w:vAlign w:val="center"/>
          </w:tcPr>
          <w:p w:rsidR="000B6D1D" w:rsidRPr="00FD7D84" w:rsidRDefault="000B6D1D" w:rsidP="006A144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领导</w:t>
            </w:r>
            <w:r w:rsidRPr="00FD7D84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637" w:type="dxa"/>
            <w:gridSpan w:val="4"/>
          </w:tcPr>
          <w:p w:rsidR="000B6D1D" w:rsidRPr="00FD7D84" w:rsidRDefault="000B6D1D" w:rsidP="006A1442">
            <w:pPr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签字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B6D1D" w:rsidRPr="00FD7D84" w:rsidRDefault="000B6D1D" w:rsidP="006A1442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FD7D84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 w:rsidRPr="00FD7D84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FD7D84">
              <w:rPr>
                <w:rFonts w:ascii="仿宋" w:eastAsia="仿宋" w:hAnsi="仿宋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0B6D1D" w:rsidRPr="00EC2208" w:rsidRDefault="000B6D1D" w:rsidP="000B6D1D">
      <w:pPr>
        <w:jc w:val="left"/>
        <w:rPr>
          <w:rFonts w:ascii="仿宋" w:eastAsia="仿宋" w:hAnsi="仿宋" w:hint="eastAsia"/>
          <w:b/>
          <w:sz w:val="18"/>
          <w:szCs w:val="18"/>
        </w:rPr>
      </w:pPr>
      <w:r w:rsidRPr="00EC2208">
        <w:rPr>
          <w:rFonts w:ascii="宋体" w:hAnsi="宋体"/>
          <w:spacing w:val="-8"/>
          <w:sz w:val="18"/>
          <w:szCs w:val="18"/>
        </w:rPr>
        <w:t>注</w:t>
      </w:r>
      <w:r w:rsidRPr="00EC2208">
        <w:rPr>
          <w:rFonts w:ascii="宋体" w:hAnsi="宋体"/>
          <w:spacing w:val="-22"/>
          <w:sz w:val="18"/>
          <w:szCs w:val="18"/>
        </w:rPr>
        <w:t>：</w:t>
      </w:r>
      <w:r w:rsidRPr="00EC2208">
        <w:rPr>
          <w:rFonts w:ascii="宋体" w:hAnsi="宋体"/>
          <w:spacing w:val="-8"/>
          <w:sz w:val="18"/>
          <w:szCs w:val="18"/>
        </w:rPr>
        <w:t>公</w:t>
      </w:r>
      <w:r w:rsidRPr="00EC2208">
        <w:rPr>
          <w:rFonts w:ascii="宋体" w:hAnsi="宋体"/>
          <w:spacing w:val="-5"/>
          <w:sz w:val="18"/>
          <w:szCs w:val="18"/>
        </w:rPr>
        <w:t>务</w:t>
      </w:r>
      <w:r w:rsidRPr="00EC2208">
        <w:rPr>
          <w:rFonts w:ascii="宋体" w:hAnsi="宋体"/>
          <w:spacing w:val="-8"/>
          <w:sz w:val="18"/>
          <w:szCs w:val="18"/>
        </w:rPr>
        <w:t>接</w:t>
      </w:r>
      <w:r w:rsidRPr="00EC2208">
        <w:rPr>
          <w:rFonts w:ascii="宋体" w:hAnsi="宋体"/>
          <w:spacing w:val="-5"/>
          <w:sz w:val="18"/>
          <w:szCs w:val="18"/>
        </w:rPr>
        <w:t>待</w:t>
      </w:r>
      <w:r w:rsidRPr="00EC2208">
        <w:rPr>
          <w:rFonts w:ascii="宋体" w:hAnsi="宋体"/>
          <w:spacing w:val="-8"/>
          <w:sz w:val="18"/>
          <w:szCs w:val="18"/>
        </w:rPr>
        <w:t>前</w:t>
      </w:r>
      <w:r w:rsidRPr="00EC2208">
        <w:rPr>
          <w:rFonts w:ascii="宋体" w:hAnsi="宋体"/>
          <w:spacing w:val="-5"/>
          <w:sz w:val="18"/>
          <w:szCs w:val="18"/>
        </w:rPr>
        <w:t>填</w:t>
      </w:r>
      <w:r w:rsidRPr="00EC2208">
        <w:rPr>
          <w:rFonts w:ascii="宋体" w:hAnsi="宋体"/>
          <w:spacing w:val="-8"/>
          <w:sz w:val="18"/>
          <w:szCs w:val="18"/>
        </w:rPr>
        <w:t>写</w:t>
      </w:r>
      <w:r w:rsidRPr="00EC2208">
        <w:rPr>
          <w:rFonts w:ascii="宋体" w:hAnsi="宋体"/>
          <w:spacing w:val="-5"/>
          <w:sz w:val="18"/>
          <w:szCs w:val="18"/>
        </w:rPr>
        <w:t>费</w:t>
      </w:r>
      <w:r w:rsidRPr="00EC2208">
        <w:rPr>
          <w:rFonts w:ascii="宋体" w:hAnsi="宋体"/>
          <w:spacing w:val="-8"/>
          <w:sz w:val="18"/>
          <w:szCs w:val="18"/>
        </w:rPr>
        <w:t>用</w:t>
      </w:r>
      <w:r w:rsidRPr="00EC2208">
        <w:rPr>
          <w:rFonts w:ascii="宋体" w:hAnsi="宋体"/>
          <w:spacing w:val="-5"/>
          <w:sz w:val="18"/>
          <w:szCs w:val="18"/>
        </w:rPr>
        <w:t>预</w:t>
      </w:r>
      <w:r w:rsidRPr="00EC2208">
        <w:rPr>
          <w:rFonts w:ascii="宋体" w:hAnsi="宋体"/>
          <w:spacing w:val="-8"/>
          <w:sz w:val="18"/>
          <w:szCs w:val="18"/>
        </w:rPr>
        <w:t>算</w:t>
      </w:r>
      <w:r w:rsidRPr="00EC2208">
        <w:rPr>
          <w:rFonts w:ascii="宋体" w:hAnsi="宋体"/>
          <w:spacing w:val="-22"/>
          <w:sz w:val="18"/>
          <w:szCs w:val="18"/>
        </w:rPr>
        <w:t>，</w:t>
      </w:r>
      <w:r w:rsidRPr="00EC2208">
        <w:rPr>
          <w:rFonts w:ascii="宋体" w:hAnsi="宋体"/>
          <w:spacing w:val="-8"/>
          <w:sz w:val="18"/>
          <w:szCs w:val="18"/>
        </w:rPr>
        <w:t>经</w:t>
      </w:r>
      <w:r w:rsidRPr="00EC2208">
        <w:rPr>
          <w:rFonts w:ascii="宋体" w:hAnsi="宋体"/>
          <w:spacing w:val="-5"/>
          <w:sz w:val="18"/>
          <w:szCs w:val="18"/>
        </w:rPr>
        <w:t>单</w:t>
      </w:r>
      <w:r w:rsidRPr="00EC2208">
        <w:rPr>
          <w:rFonts w:ascii="宋体" w:hAnsi="宋体"/>
          <w:spacing w:val="-8"/>
          <w:sz w:val="18"/>
          <w:szCs w:val="18"/>
        </w:rPr>
        <w:t>位</w:t>
      </w:r>
      <w:r w:rsidRPr="00EC2208">
        <w:rPr>
          <w:rFonts w:ascii="宋体" w:hAnsi="宋体"/>
          <w:spacing w:val="-5"/>
          <w:sz w:val="18"/>
          <w:szCs w:val="18"/>
        </w:rPr>
        <w:t>领</w:t>
      </w:r>
      <w:r w:rsidRPr="00EC2208">
        <w:rPr>
          <w:rFonts w:ascii="宋体" w:hAnsi="宋体"/>
          <w:spacing w:val="-8"/>
          <w:sz w:val="18"/>
          <w:szCs w:val="18"/>
        </w:rPr>
        <w:t>导</w:t>
      </w:r>
      <w:r w:rsidRPr="00EC2208">
        <w:rPr>
          <w:rFonts w:ascii="宋体" w:hAnsi="宋体"/>
          <w:spacing w:val="-5"/>
          <w:sz w:val="18"/>
          <w:szCs w:val="18"/>
        </w:rPr>
        <w:t>审</w:t>
      </w:r>
      <w:r w:rsidRPr="00EC2208">
        <w:rPr>
          <w:rFonts w:ascii="宋体" w:hAnsi="宋体"/>
          <w:spacing w:val="-8"/>
          <w:sz w:val="18"/>
          <w:szCs w:val="18"/>
        </w:rPr>
        <w:t>批</w:t>
      </w:r>
      <w:r w:rsidRPr="00EC2208">
        <w:rPr>
          <w:rFonts w:ascii="宋体" w:hAnsi="宋体"/>
          <w:spacing w:val="-5"/>
          <w:sz w:val="18"/>
          <w:szCs w:val="18"/>
        </w:rPr>
        <w:t>后</w:t>
      </w:r>
      <w:r w:rsidRPr="00EC2208">
        <w:rPr>
          <w:rFonts w:ascii="宋体" w:hAnsi="宋体"/>
          <w:spacing w:val="-8"/>
          <w:sz w:val="18"/>
          <w:szCs w:val="18"/>
        </w:rPr>
        <w:t>方</w:t>
      </w:r>
      <w:r w:rsidRPr="00EC2208">
        <w:rPr>
          <w:rFonts w:ascii="宋体" w:hAnsi="宋体"/>
          <w:spacing w:val="-5"/>
          <w:sz w:val="18"/>
          <w:szCs w:val="18"/>
        </w:rPr>
        <w:t>可</w:t>
      </w:r>
      <w:r w:rsidRPr="00EC2208">
        <w:rPr>
          <w:rFonts w:ascii="宋体" w:hAnsi="宋体"/>
          <w:spacing w:val="-8"/>
          <w:sz w:val="18"/>
          <w:szCs w:val="18"/>
        </w:rPr>
        <w:t>进</w:t>
      </w:r>
      <w:r w:rsidRPr="00EC2208">
        <w:rPr>
          <w:rFonts w:ascii="宋体" w:hAnsi="宋体"/>
          <w:spacing w:val="-5"/>
          <w:sz w:val="18"/>
          <w:szCs w:val="18"/>
        </w:rPr>
        <w:t>行</w:t>
      </w:r>
      <w:r w:rsidRPr="00EC2208">
        <w:rPr>
          <w:rFonts w:ascii="宋体" w:hAnsi="宋体"/>
          <w:spacing w:val="-8"/>
          <w:sz w:val="18"/>
          <w:szCs w:val="18"/>
        </w:rPr>
        <w:t>相</w:t>
      </w:r>
      <w:r w:rsidRPr="00EC2208">
        <w:rPr>
          <w:rFonts w:ascii="宋体" w:hAnsi="宋体"/>
          <w:spacing w:val="-5"/>
          <w:sz w:val="18"/>
          <w:szCs w:val="18"/>
        </w:rPr>
        <w:t>关</w:t>
      </w:r>
      <w:r w:rsidRPr="00EC2208">
        <w:rPr>
          <w:rFonts w:ascii="宋体" w:hAnsi="宋体"/>
          <w:spacing w:val="-8"/>
          <w:sz w:val="18"/>
          <w:szCs w:val="18"/>
        </w:rPr>
        <w:t>接</w:t>
      </w:r>
      <w:r w:rsidRPr="00EC2208">
        <w:rPr>
          <w:rFonts w:ascii="宋体" w:hAnsi="宋体"/>
          <w:spacing w:val="-5"/>
          <w:sz w:val="18"/>
          <w:szCs w:val="18"/>
        </w:rPr>
        <w:t>待</w:t>
      </w:r>
      <w:r w:rsidRPr="00EC2208">
        <w:rPr>
          <w:rFonts w:ascii="宋体" w:hAnsi="宋体"/>
          <w:spacing w:val="-8"/>
          <w:sz w:val="18"/>
          <w:szCs w:val="18"/>
        </w:rPr>
        <w:t>工</w:t>
      </w:r>
      <w:r w:rsidRPr="00EC2208">
        <w:rPr>
          <w:rFonts w:ascii="宋体" w:hAnsi="宋体"/>
          <w:spacing w:val="-5"/>
          <w:sz w:val="18"/>
          <w:szCs w:val="18"/>
        </w:rPr>
        <w:t>作</w:t>
      </w:r>
      <w:r w:rsidRPr="00EC2208">
        <w:rPr>
          <w:rFonts w:ascii="宋体" w:hAnsi="宋体"/>
          <w:spacing w:val="-22"/>
          <w:sz w:val="18"/>
          <w:szCs w:val="18"/>
        </w:rPr>
        <w:t>，</w:t>
      </w:r>
      <w:r w:rsidRPr="00EC2208">
        <w:rPr>
          <w:rFonts w:ascii="宋体" w:hAnsi="宋体"/>
          <w:spacing w:val="-8"/>
          <w:sz w:val="18"/>
          <w:szCs w:val="18"/>
        </w:rPr>
        <w:t>公</w:t>
      </w:r>
      <w:r w:rsidRPr="00EC2208">
        <w:rPr>
          <w:rFonts w:ascii="宋体" w:hAnsi="宋体"/>
          <w:spacing w:val="-5"/>
          <w:sz w:val="18"/>
          <w:szCs w:val="18"/>
        </w:rPr>
        <w:t>务</w:t>
      </w:r>
      <w:r w:rsidRPr="00EC2208">
        <w:rPr>
          <w:rFonts w:ascii="宋体" w:hAnsi="宋体"/>
          <w:spacing w:val="-8"/>
          <w:sz w:val="18"/>
          <w:szCs w:val="18"/>
        </w:rPr>
        <w:t>接</w:t>
      </w:r>
      <w:r w:rsidRPr="00EC2208">
        <w:rPr>
          <w:rFonts w:ascii="宋体" w:hAnsi="宋体" w:hint="eastAsia"/>
          <w:spacing w:val="-5"/>
          <w:sz w:val="18"/>
          <w:szCs w:val="18"/>
        </w:rPr>
        <w:t>待</w:t>
      </w:r>
      <w:r w:rsidRPr="00EC2208">
        <w:rPr>
          <w:rFonts w:ascii="宋体" w:hAnsi="宋体"/>
          <w:spacing w:val="-5"/>
          <w:sz w:val="18"/>
          <w:szCs w:val="18"/>
        </w:rPr>
        <w:t>，</w:t>
      </w:r>
      <w:r w:rsidRPr="00EC2208">
        <w:rPr>
          <w:rFonts w:ascii="宋体" w:hAnsi="宋体"/>
          <w:spacing w:val="-8"/>
          <w:sz w:val="18"/>
          <w:szCs w:val="18"/>
        </w:rPr>
        <w:t>束</w:t>
      </w:r>
      <w:r w:rsidRPr="00EC2208">
        <w:rPr>
          <w:rFonts w:ascii="宋体" w:hAnsi="宋体"/>
          <w:spacing w:val="-5"/>
          <w:sz w:val="18"/>
          <w:szCs w:val="18"/>
        </w:rPr>
        <w:t>后</w:t>
      </w:r>
      <w:r w:rsidRPr="00EC2208">
        <w:rPr>
          <w:rFonts w:ascii="宋体" w:hAnsi="宋体"/>
          <w:spacing w:val="-24"/>
          <w:sz w:val="18"/>
          <w:szCs w:val="18"/>
        </w:rPr>
        <w:t>，</w:t>
      </w:r>
      <w:r w:rsidRPr="00EC2208">
        <w:rPr>
          <w:rFonts w:ascii="宋体" w:hAnsi="宋体"/>
          <w:spacing w:val="-8"/>
          <w:sz w:val="18"/>
          <w:szCs w:val="18"/>
        </w:rPr>
        <w:t>根</w:t>
      </w:r>
      <w:r w:rsidRPr="00EC2208">
        <w:rPr>
          <w:rFonts w:ascii="宋体" w:hAnsi="宋体"/>
          <w:spacing w:val="-5"/>
          <w:sz w:val="18"/>
          <w:szCs w:val="18"/>
        </w:rPr>
        <w:t>据</w:t>
      </w:r>
      <w:r w:rsidRPr="00EC2208">
        <w:rPr>
          <w:rFonts w:ascii="宋体" w:hAnsi="宋体"/>
          <w:spacing w:val="-8"/>
          <w:sz w:val="18"/>
          <w:szCs w:val="18"/>
        </w:rPr>
        <w:t>实</w:t>
      </w:r>
      <w:r w:rsidRPr="00EC2208">
        <w:rPr>
          <w:rFonts w:ascii="宋体" w:hAnsi="宋体"/>
          <w:spacing w:val="-5"/>
          <w:sz w:val="18"/>
          <w:szCs w:val="18"/>
        </w:rPr>
        <w:t>际</w:t>
      </w:r>
      <w:r w:rsidRPr="00EC2208">
        <w:rPr>
          <w:rFonts w:ascii="宋体" w:hAnsi="宋体"/>
          <w:spacing w:val="-8"/>
          <w:sz w:val="18"/>
          <w:szCs w:val="18"/>
        </w:rPr>
        <w:t>情</w:t>
      </w:r>
      <w:r w:rsidRPr="00EC2208">
        <w:rPr>
          <w:rFonts w:ascii="宋体" w:hAnsi="宋体"/>
          <w:spacing w:val="-5"/>
          <w:sz w:val="18"/>
          <w:szCs w:val="18"/>
        </w:rPr>
        <w:t>况</w:t>
      </w:r>
      <w:r w:rsidRPr="00EC2208">
        <w:rPr>
          <w:rFonts w:ascii="宋体" w:hAnsi="宋体"/>
          <w:spacing w:val="-8"/>
          <w:sz w:val="18"/>
          <w:szCs w:val="18"/>
        </w:rPr>
        <w:t>填</w:t>
      </w:r>
      <w:r w:rsidRPr="00EC2208">
        <w:rPr>
          <w:rFonts w:ascii="宋体" w:hAnsi="宋体"/>
          <w:spacing w:val="-5"/>
          <w:sz w:val="18"/>
          <w:szCs w:val="18"/>
        </w:rPr>
        <w:t>写</w:t>
      </w:r>
      <w:r w:rsidRPr="00EC2208">
        <w:rPr>
          <w:rFonts w:ascii="宋体" w:hAnsi="宋体"/>
          <w:spacing w:val="-8"/>
          <w:sz w:val="18"/>
          <w:szCs w:val="18"/>
        </w:rPr>
        <w:t>费</w:t>
      </w:r>
      <w:r w:rsidRPr="00EC2208">
        <w:rPr>
          <w:rFonts w:ascii="宋体" w:hAnsi="宋体"/>
          <w:spacing w:val="-5"/>
          <w:sz w:val="18"/>
          <w:szCs w:val="18"/>
        </w:rPr>
        <w:t>用</w:t>
      </w:r>
      <w:r w:rsidRPr="00EC2208">
        <w:rPr>
          <w:rFonts w:ascii="宋体" w:hAnsi="宋体"/>
          <w:spacing w:val="-8"/>
          <w:sz w:val="18"/>
          <w:szCs w:val="18"/>
        </w:rPr>
        <w:t>结</w:t>
      </w:r>
      <w:r w:rsidRPr="00EC2208">
        <w:rPr>
          <w:rFonts w:ascii="宋体" w:hAnsi="宋体"/>
          <w:spacing w:val="-5"/>
          <w:sz w:val="18"/>
          <w:szCs w:val="18"/>
        </w:rPr>
        <w:t>算栏</w:t>
      </w:r>
      <w:r w:rsidRPr="00EC2208">
        <w:rPr>
          <w:rFonts w:ascii="宋体" w:hAnsi="宋体"/>
          <w:spacing w:val="-22"/>
          <w:sz w:val="18"/>
          <w:szCs w:val="18"/>
        </w:rPr>
        <w:t>，</w:t>
      </w:r>
      <w:r w:rsidRPr="00EC2208">
        <w:rPr>
          <w:rFonts w:ascii="宋体" w:hAnsi="宋体"/>
          <w:spacing w:val="-8"/>
          <w:sz w:val="18"/>
          <w:szCs w:val="18"/>
        </w:rPr>
        <w:t>单</w:t>
      </w:r>
      <w:r w:rsidRPr="00EC2208">
        <w:rPr>
          <w:rFonts w:ascii="宋体" w:hAnsi="宋体"/>
          <w:spacing w:val="-5"/>
          <w:sz w:val="18"/>
          <w:szCs w:val="18"/>
        </w:rPr>
        <w:t>位</w:t>
      </w:r>
      <w:r w:rsidRPr="00EC2208">
        <w:rPr>
          <w:rFonts w:ascii="宋体" w:hAnsi="宋体"/>
          <w:spacing w:val="-8"/>
          <w:sz w:val="18"/>
          <w:szCs w:val="18"/>
        </w:rPr>
        <w:t>领</w:t>
      </w:r>
      <w:r w:rsidRPr="00EC2208">
        <w:rPr>
          <w:rFonts w:ascii="宋体" w:hAnsi="宋体"/>
          <w:spacing w:val="-5"/>
          <w:sz w:val="18"/>
          <w:szCs w:val="18"/>
        </w:rPr>
        <w:t>导</w:t>
      </w:r>
      <w:r w:rsidRPr="00EC2208">
        <w:rPr>
          <w:rFonts w:ascii="宋体" w:hAnsi="宋体"/>
          <w:spacing w:val="-8"/>
          <w:sz w:val="18"/>
          <w:szCs w:val="18"/>
        </w:rPr>
        <w:t>审</w:t>
      </w:r>
      <w:r w:rsidRPr="00EC2208">
        <w:rPr>
          <w:rFonts w:ascii="宋体" w:hAnsi="宋体"/>
          <w:spacing w:val="-5"/>
          <w:sz w:val="18"/>
          <w:szCs w:val="18"/>
        </w:rPr>
        <w:t>批</w:t>
      </w:r>
      <w:r w:rsidRPr="00EC2208">
        <w:rPr>
          <w:rFonts w:ascii="宋体" w:hAnsi="宋体"/>
          <w:spacing w:val="-8"/>
          <w:sz w:val="18"/>
          <w:szCs w:val="18"/>
        </w:rPr>
        <w:t>后</w:t>
      </w:r>
      <w:r w:rsidRPr="00EC2208">
        <w:rPr>
          <w:rFonts w:ascii="宋体" w:hAnsi="宋体"/>
          <w:spacing w:val="-5"/>
          <w:sz w:val="18"/>
          <w:szCs w:val="18"/>
        </w:rPr>
        <w:t>作</w:t>
      </w:r>
      <w:r w:rsidRPr="00EC2208">
        <w:rPr>
          <w:rFonts w:ascii="宋体" w:hAnsi="宋体"/>
          <w:spacing w:val="-8"/>
          <w:sz w:val="18"/>
          <w:szCs w:val="18"/>
        </w:rPr>
        <w:t>为</w:t>
      </w:r>
      <w:r w:rsidRPr="00EC2208">
        <w:rPr>
          <w:rFonts w:ascii="宋体" w:hAnsi="宋体"/>
          <w:spacing w:val="-5"/>
          <w:sz w:val="18"/>
          <w:szCs w:val="18"/>
        </w:rPr>
        <w:t>报</w:t>
      </w:r>
      <w:r w:rsidRPr="00EC2208">
        <w:rPr>
          <w:rFonts w:ascii="宋体" w:hAnsi="宋体"/>
          <w:spacing w:val="-8"/>
          <w:sz w:val="18"/>
          <w:szCs w:val="18"/>
        </w:rPr>
        <w:t>销</w:t>
      </w:r>
      <w:r w:rsidRPr="00EC2208">
        <w:rPr>
          <w:rFonts w:ascii="宋体" w:hAnsi="宋体"/>
          <w:spacing w:val="-5"/>
          <w:sz w:val="18"/>
          <w:szCs w:val="18"/>
        </w:rPr>
        <w:t>凭</w:t>
      </w:r>
      <w:r w:rsidRPr="00EC2208">
        <w:rPr>
          <w:rFonts w:ascii="宋体" w:hAnsi="宋体"/>
          <w:spacing w:val="-8"/>
          <w:sz w:val="18"/>
          <w:szCs w:val="18"/>
        </w:rPr>
        <w:t>证</w:t>
      </w:r>
      <w:r w:rsidRPr="00EC2208">
        <w:rPr>
          <w:rFonts w:ascii="宋体" w:hAnsi="宋体"/>
          <w:spacing w:val="-22"/>
          <w:sz w:val="18"/>
          <w:szCs w:val="18"/>
        </w:rPr>
        <w:t>。</w:t>
      </w:r>
      <w:r w:rsidRPr="00EC2208">
        <w:rPr>
          <w:rFonts w:ascii="宋体" w:hAnsi="宋体"/>
          <w:spacing w:val="-8"/>
          <w:sz w:val="18"/>
          <w:szCs w:val="18"/>
        </w:rPr>
        <w:t>费</w:t>
      </w:r>
      <w:r w:rsidRPr="00EC2208">
        <w:rPr>
          <w:rFonts w:ascii="宋体" w:hAnsi="宋体"/>
          <w:spacing w:val="-5"/>
          <w:sz w:val="18"/>
          <w:szCs w:val="18"/>
        </w:rPr>
        <w:t>用</w:t>
      </w:r>
      <w:r w:rsidRPr="00EC2208">
        <w:rPr>
          <w:rFonts w:ascii="宋体" w:hAnsi="宋体"/>
          <w:spacing w:val="-8"/>
          <w:sz w:val="18"/>
          <w:szCs w:val="18"/>
        </w:rPr>
        <w:t>结</w:t>
      </w:r>
      <w:r w:rsidRPr="00EC2208">
        <w:rPr>
          <w:rFonts w:ascii="宋体" w:hAnsi="宋体"/>
          <w:spacing w:val="-5"/>
          <w:sz w:val="18"/>
          <w:szCs w:val="18"/>
        </w:rPr>
        <w:t>算</w:t>
      </w:r>
      <w:r w:rsidRPr="00EC2208">
        <w:rPr>
          <w:rFonts w:ascii="宋体" w:hAnsi="宋体"/>
          <w:spacing w:val="-8"/>
          <w:sz w:val="18"/>
          <w:szCs w:val="18"/>
        </w:rPr>
        <w:t>超</w:t>
      </w:r>
      <w:r w:rsidRPr="00EC2208">
        <w:rPr>
          <w:rFonts w:ascii="宋体" w:hAnsi="宋体"/>
          <w:spacing w:val="-5"/>
          <w:sz w:val="18"/>
          <w:szCs w:val="18"/>
        </w:rPr>
        <w:t>过</w:t>
      </w:r>
      <w:r w:rsidRPr="00EC2208">
        <w:rPr>
          <w:rFonts w:ascii="宋体" w:hAnsi="宋体" w:hint="eastAsia"/>
          <w:spacing w:val="-5"/>
          <w:sz w:val="18"/>
          <w:szCs w:val="18"/>
        </w:rPr>
        <w:t>费用预算的</w:t>
      </w:r>
      <w:r w:rsidRPr="00EC2208">
        <w:rPr>
          <w:rFonts w:ascii="宋体" w:hAnsi="宋体"/>
          <w:spacing w:val="-5"/>
          <w:sz w:val="18"/>
          <w:szCs w:val="18"/>
        </w:rPr>
        <w:t>，</w:t>
      </w:r>
      <w:r w:rsidRPr="00EC2208">
        <w:rPr>
          <w:rFonts w:ascii="宋体" w:hAnsi="宋体"/>
          <w:spacing w:val="-8"/>
          <w:sz w:val="18"/>
          <w:szCs w:val="18"/>
        </w:rPr>
        <w:t>须</w:t>
      </w:r>
      <w:r w:rsidRPr="00EC2208">
        <w:rPr>
          <w:rFonts w:ascii="宋体" w:hAnsi="宋体"/>
          <w:spacing w:val="-5"/>
          <w:sz w:val="18"/>
          <w:szCs w:val="18"/>
        </w:rPr>
        <w:t>另</w:t>
      </w:r>
      <w:r w:rsidRPr="00EC2208">
        <w:rPr>
          <w:rFonts w:ascii="宋体" w:hAnsi="宋体"/>
          <w:spacing w:val="-8"/>
          <w:sz w:val="18"/>
          <w:szCs w:val="18"/>
        </w:rPr>
        <w:t>附</w:t>
      </w:r>
      <w:r w:rsidRPr="00EC2208">
        <w:rPr>
          <w:rFonts w:ascii="宋体" w:hAnsi="宋体"/>
          <w:spacing w:val="-5"/>
          <w:sz w:val="18"/>
          <w:szCs w:val="18"/>
        </w:rPr>
        <w:t>文</w:t>
      </w:r>
      <w:r w:rsidRPr="00EC2208">
        <w:rPr>
          <w:rFonts w:ascii="宋体" w:hAnsi="宋体"/>
          <w:spacing w:val="-8"/>
          <w:sz w:val="18"/>
          <w:szCs w:val="18"/>
        </w:rPr>
        <w:t>字</w:t>
      </w:r>
      <w:r w:rsidRPr="00EC2208">
        <w:rPr>
          <w:rFonts w:ascii="宋体" w:hAnsi="宋体"/>
          <w:spacing w:val="-5"/>
          <w:sz w:val="18"/>
          <w:szCs w:val="18"/>
        </w:rPr>
        <w:t>说明</w:t>
      </w:r>
      <w:r w:rsidRPr="00EC2208">
        <w:rPr>
          <w:rFonts w:ascii="宋体" w:hAnsi="宋体"/>
          <w:spacing w:val="-20"/>
          <w:sz w:val="18"/>
          <w:szCs w:val="18"/>
        </w:rPr>
        <w:t>。</w:t>
      </w:r>
      <w:r w:rsidRPr="00EC2208">
        <w:rPr>
          <w:rFonts w:ascii="宋体" w:hAnsi="宋体"/>
          <w:spacing w:val="-8"/>
          <w:sz w:val="18"/>
          <w:szCs w:val="18"/>
        </w:rPr>
        <w:t>此</w:t>
      </w:r>
      <w:r w:rsidRPr="00EC2208">
        <w:rPr>
          <w:rFonts w:ascii="宋体" w:hAnsi="宋体"/>
          <w:spacing w:val="-5"/>
          <w:sz w:val="18"/>
          <w:szCs w:val="18"/>
        </w:rPr>
        <w:t>表</w:t>
      </w:r>
      <w:r w:rsidRPr="00EC2208">
        <w:rPr>
          <w:rFonts w:ascii="宋体" w:hAnsi="宋体"/>
          <w:spacing w:val="-8"/>
          <w:sz w:val="18"/>
          <w:szCs w:val="18"/>
        </w:rPr>
        <w:t>一</w:t>
      </w:r>
      <w:r w:rsidRPr="00EC2208">
        <w:rPr>
          <w:rFonts w:ascii="宋体" w:hAnsi="宋体"/>
          <w:spacing w:val="-5"/>
          <w:sz w:val="18"/>
          <w:szCs w:val="18"/>
        </w:rPr>
        <w:t>式</w:t>
      </w:r>
      <w:r w:rsidRPr="00EC2208">
        <w:rPr>
          <w:rFonts w:ascii="宋体" w:hAnsi="宋体"/>
          <w:spacing w:val="-8"/>
          <w:sz w:val="18"/>
          <w:szCs w:val="18"/>
        </w:rPr>
        <w:t>两</w:t>
      </w:r>
      <w:r w:rsidRPr="00EC2208">
        <w:rPr>
          <w:rFonts w:ascii="宋体" w:hAnsi="宋体"/>
          <w:spacing w:val="-5"/>
          <w:sz w:val="18"/>
          <w:szCs w:val="18"/>
        </w:rPr>
        <w:t>份</w:t>
      </w:r>
      <w:r w:rsidRPr="00EC2208">
        <w:rPr>
          <w:rFonts w:ascii="宋体" w:hAnsi="宋体"/>
          <w:spacing w:val="-17"/>
          <w:sz w:val="18"/>
          <w:szCs w:val="18"/>
        </w:rPr>
        <w:t>，</w:t>
      </w:r>
      <w:r w:rsidRPr="00EC2208">
        <w:rPr>
          <w:rFonts w:ascii="宋体" w:hAnsi="宋体"/>
          <w:spacing w:val="-8"/>
          <w:sz w:val="18"/>
          <w:szCs w:val="18"/>
        </w:rPr>
        <w:t>一</w:t>
      </w:r>
      <w:r w:rsidRPr="00EC2208">
        <w:rPr>
          <w:rFonts w:ascii="宋体" w:hAnsi="宋体"/>
          <w:spacing w:val="-5"/>
          <w:sz w:val="18"/>
          <w:szCs w:val="18"/>
        </w:rPr>
        <w:t>份</w:t>
      </w:r>
      <w:r w:rsidRPr="00EC2208">
        <w:rPr>
          <w:rFonts w:ascii="宋体" w:hAnsi="宋体"/>
          <w:spacing w:val="-8"/>
          <w:sz w:val="18"/>
          <w:szCs w:val="18"/>
        </w:rPr>
        <w:t>交</w:t>
      </w:r>
      <w:r w:rsidRPr="00EC2208">
        <w:rPr>
          <w:rFonts w:ascii="宋体" w:hAnsi="宋体"/>
          <w:spacing w:val="-5"/>
          <w:sz w:val="18"/>
          <w:szCs w:val="18"/>
        </w:rPr>
        <w:t>财</w:t>
      </w:r>
      <w:r w:rsidRPr="00EC2208">
        <w:rPr>
          <w:rFonts w:ascii="宋体" w:hAnsi="宋体"/>
          <w:spacing w:val="-8"/>
          <w:sz w:val="18"/>
          <w:szCs w:val="18"/>
        </w:rPr>
        <w:lastRenderedPageBreak/>
        <w:t>务</w:t>
      </w:r>
      <w:r w:rsidRPr="00EC2208">
        <w:rPr>
          <w:rFonts w:ascii="宋体" w:hAnsi="宋体"/>
          <w:spacing w:val="-5"/>
          <w:sz w:val="18"/>
          <w:szCs w:val="18"/>
        </w:rPr>
        <w:t>处</w:t>
      </w:r>
      <w:r w:rsidRPr="00EC2208">
        <w:rPr>
          <w:rFonts w:ascii="宋体" w:hAnsi="宋体"/>
          <w:spacing w:val="-8"/>
          <w:sz w:val="18"/>
          <w:szCs w:val="18"/>
        </w:rPr>
        <w:t>作</w:t>
      </w:r>
      <w:r w:rsidRPr="00EC2208">
        <w:rPr>
          <w:rFonts w:ascii="宋体" w:hAnsi="宋体"/>
          <w:spacing w:val="-5"/>
          <w:sz w:val="18"/>
          <w:szCs w:val="18"/>
        </w:rPr>
        <w:t>为</w:t>
      </w:r>
      <w:r w:rsidRPr="00EC2208">
        <w:rPr>
          <w:rFonts w:ascii="宋体" w:hAnsi="宋体"/>
          <w:spacing w:val="-8"/>
          <w:sz w:val="18"/>
          <w:szCs w:val="18"/>
        </w:rPr>
        <w:t>报</w:t>
      </w:r>
      <w:r w:rsidRPr="00EC2208">
        <w:rPr>
          <w:rFonts w:ascii="宋体" w:hAnsi="宋体"/>
          <w:spacing w:val="-5"/>
          <w:sz w:val="18"/>
          <w:szCs w:val="18"/>
        </w:rPr>
        <w:t>销</w:t>
      </w:r>
      <w:r w:rsidRPr="00EC2208">
        <w:rPr>
          <w:rFonts w:ascii="宋体" w:hAnsi="宋体"/>
          <w:spacing w:val="-8"/>
          <w:sz w:val="18"/>
          <w:szCs w:val="18"/>
        </w:rPr>
        <w:t>凭</w:t>
      </w:r>
      <w:r w:rsidRPr="00EC2208">
        <w:rPr>
          <w:rFonts w:ascii="宋体" w:hAnsi="宋体"/>
          <w:spacing w:val="-5"/>
          <w:sz w:val="18"/>
          <w:szCs w:val="18"/>
        </w:rPr>
        <w:t>证</w:t>
      </w:r>
      <w:r w:rsidRPr="00EC2208">
        <w:rPr>
          <w:rFonts w:ascii="宋体" w:hAnsi="宋体"/>
          <w:spacing w:val="-20"/>
          <w:sz w:val="18"/>
          <w:szCs w:val="18"/>
        </w:rPr>
        <w:t>，</w:t>
      </w:r>
      <w:r w:rsidRPr="00EC2208">
        <w:rPr>
          <w:rFonts w:ascii="宋体" w:hAnsi="宋体"/>
          <w:spacing w:val="-8"/>
          <w:sz w:val="18"/>
          <w:szCs w:val="18"/>
        </w:rPr>
        <w:t>一</w:t>
      </w:r>
      <w:r w:rsidRPr="00EC2208">
        <w:rPr>
          <w:rFonts w:ascii="宋体" w:hAnsi="宋体"/>
          <w:spacing w:val="-5"/>
          <w:sz w:val="18"/>
          <w:szCs w:val="18"/>
        </w:rPr>
        <w:t>份</w:t>
      </w:r>
      <w:r w:rsidRPr="00EC2208">
        <w:rPr>
          <w:rFonts w:ascii="宋体" w:hAnsi="宋体"/>
          <w:spacing w:val="-8"/>
          <w:sz w:val="18"/>
          <w:szCs w:val="18"/>
        </w:rPr>
        <w:t>本</w:t>
      </w:r>
      <w:r w:rsidRPr="00EC2208">
        <w:rPr>
          <w:rFonts w:ascii="宋体" w:hAnsi="宋体"/>
          <w:spacing w:val="-5"/>
          <w:sz w:val="18"/>
          <w:szCs w:val="18"/>
        </w:rPr>
        <w:t>单</w:t>
      </w:r>
      <w:r w:rsidRPr="00EC2208">
        <w:rPr>
          <w:rFonts w:ascii="宋体" w:hAnsi="宋体"/>
          <w:sz w:val="18"/>
          <w:szCs w:val="18"/>
        </w:rPr>
        <w:t>位</w:t>
      </w:r>
      <w:r w:rsidRPr="00EC2208">
        <w:rPr>
          <w:rFonts w:ascii="宋体" w:hAnsi="宋体" w:hint="eastAsia"/>
          <w:sz w:val="18"/>
          <w:szCs w:val="18"/>
        </w:rPr>
        <w:t>留存</w:t>
      </w:r>
      <w:r>
        <w:rPr>
          <w:rFonts w:ascii="宋体" w:hAnsi="宋体" w:hint="eastAsia"/>
          <w:sz w:val="18"/>
          <w:szCs w:val="18"/>
        </w:rPr>
        <w:t>。</w:t>
      </w:r>
    </w:p>
    <w:p w:rsidR="00EE1183" w:rsidRPr="000B6D1D" w:rsidRDefault="00EE1183"/>
    <w:sectPr w:rsidR="00EE1183" w:rsidRPr="000B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30" w:rsidRDefault="00463930" w:rsidP="000B6D1D">
      <w:r>
        <w:separator/>
      </w:r>
    </w:p>
  </w:endnote>
  <w:endnote w:type="continuationSeparator" w:id="0">
    <w:p w:rsidR="00463930" w:rsidRDefault="00463930" w:rsidP="000B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30" w:rsidRDefault="00463930" w:rsidP="000B6D1D">
      <w:r>
        <w:separator/>
      </w:r>
    </w:p>
  </w:footnote>
  <w:footnote w:type="continuationSeparator" w:id="0">
    <w:p w:rsidR="00463930" w:rsidRDefault="00463930" w:rsidP="000B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5383C"/>
    <w:multiLevelType w:val="hybridMultilevel"/>
    <w:tmpl w:val="08CAA52C"/>
    <w:lvl w:ilvl="0" w:tplc="C77A0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97"/>
    <w:rsid w:val="00003B19"/>
    <w:rsid w:val="00004E4B"/>
    <w:rsid w:val="00004FEE"/>
    <w:rsid w:val="00006A0B"/>
    <w:rsid w:val="00011645"/>
    <w:rsid w:val="000169FF"/>
    <w:rsid w:val="00017FB0"/>
    <w:rsid w:val="000240C3"/>
    <w:rsid w:val="00025851"/>
    <w:rsid w:val="000337F7"/>
    <w:rsid w:val="00053050"/>
    <w:rsid w:val="00056731"/>
    <w:rsid w:val="00063FD5"/>
    <w:rsid w:val="00065645"/>
    <w:rsid w:val="0007160D"/>
    <w:rsid w:val="00071966"/>
    <w:rsid w:val="00072DDC"/>
    <w:rsid w:val="00081F84"/>
    <w:rsid w:val="00084055"/>
    <w:rsid w:val="000843B5"/>
    <w:rsid w:val="00087677"/>
    <w:rsid w:val="00090C8E"/>
    <w:rsid w:val="00091584"/>
    <w:rsid w:val="00092F8F"/>
    <w:rsid w:val="00094A30"/>
    <w:rsid w:val="00096404"/>
    <w:rsid w:val="000A469E"/>
    <w:rsid w:val="000B6D1D"/>
    <w:rsid w:val="000B7F0F"/>
    <w:rsid w:val="000C41DB"/>
    <w:rsid w:val="000C5F45"/>
    <w:rsid w:val="000C6A3A"/>
    <w:rsid w:val="000D1FDB"/>
    <w:rsid w:val="000D7181"/>
    <w:rsid w:val="000D746C"/>
    <w:rsid w:val="000E027E"/>
    <w:rsid w:val="000E24D5"/>
    <w:rsid w:val="000E479C"/>
    <w:rsid w:val="000E4F9C"/>
    <w:rsid w:val="000F1C7B"/>
    <w:rsid w:val="000F347C"/>
    <w:rsid w:val="000F45F1"/>
    <w:rsid w:val="00101764"/>
    <w:rsid w:val="00102E5E"/>
    <w:rsid w:val="00104126"/>
    <w:rsid w:val="00107331"/>
    <w:rsid w:val="00115E17"/>
    <w:rsid w:val="0011728B"/>
    <w:rsid w:val="00120E79"/>
    <w:rsid w:val="00122251"/>
    <w:rsid w:val="00126535"/>
    <w:rsid w:val="00130497"/>
    <w:rsid w:val="00136D4A"/>
    <w:rsid w:val="0014269F"/>
    <w:rsid w:val="00150E7C"/>
    <w:rsid w:val="00162647"/>
    <w:rsid w:val="00163C09"/>
    <w:rsid w:val="00163CE3"/>
    <w:rsid w:val="00166EC5"/>
    <w:rsid w:val="00167EB8"/>
    <w:rsid w:val="00181205"/>
    <w:rsid w:val="001866DB"/>
    <w:rsid w:val="00193C65"/>
    <w:rsid w:val="00195E80"/>
    <w:rsid w:val="00196F00"/>
    <w:rsid w:val="001B6397"/>
    <w:rsid w:val="001C43A8"/>
    <w:rsid w:val="001C5C2A"/>
    <w:rsid w:val="001D708B"/>
    <w:rsid w:val="001F5DD7"/>
    <w:rsid w:val="00206432"/>
    <w:rsid w:val="00211334"/>
    <w:rsid w:val="0021611E"/>
    <w:rsid w:val="00222F3E"/>
    <w:rsid w:val="00224E31"/>
    <w:rsid w:val="002312F1"/>
    <w:rsid w:val="00235B8C"/>
    <w:rsid w:val="002368E5"/>
    <w:rsid w:val="00241F4C"/>
    <w:rsid w:val="00244008"/>
    <w:rsid w:val="00246146"/>
    <w:rsid w:val="00251AFC"/>
    <w:rsid w:val="00254AF2"/>
    <w:rsid w:val="002628DE"/>
    <w:rsid w:val="00265D61"/>
    <w:rsid w:val="00267473"/>
    <w:rsid w:val="002715D5"/>
    <w:rsid w:val="00271E93"/>
    <w:rsid w:val="00272D2A"/>
    <w:rsid w:val="00287876"/>
    <w:rsid w:val="00294CD7"/>
    <w:rsid w:val="00297E94"/>
    <w:rsid w:val="002A0063"/>
    <w:rsid w:val="002A2295"/>
    <w:rsid w:val="002B15A3"/>
    <w:rsid w:val="002B24CC"/>
    <w:rsid w:val="002B71C0"/>
    <w:rsid w:val="002D45E8"/>
    <w:rsid w:val="002E0643"/>
    <w:rsid w:val="002E3E91"/>
    <w:rsid w:val="002E5792"/>
    <w:rsid w:val="002E57E2"/>
    <w:rsid w:val="002F3357"/>
    <w:rsid w:val="002F481A"/>
    <w:rsid w:val="002F5850"/>
    <w:rsid w:val="002F5DCC"/>
    <w:rsid w:val="00302A7A"/>
    <w:rsid w:val="003033F0"/>
    <w:rsid w:val="00305528"/>
    <w:rsid w:val="00315953"/>
    <w:rsid w:val="0032174D"/>
    <w:rsid w:val="0032215C"/>
    <w:rsid w:val="00330E99"/>
    <w:rsid w:val="00333C6B"/>
    <w:rsid w:val="00336F53"/>
    <w:rsid w:val="00343A8C"/>
    <w:rsid w:val="00344B1B"/>
    <w:rsid w:val="00344C4D"/>
    <w:rsid w:val="00346444"/>
    <w:rsid w:val="00351193"/>
    <w:rsid w:val="003544B5"/>
    <w:rsid w:val="00354988"/>
    <w:rsid w:val="00354CB1"/>
    <w:rsid w:val="00357688"/>
    <w:rsid w:val="00362B93"/>
    <w:rsid w:val="00371D75"/>
    <w:rsid w:val="00373413"/>
    <w:rsid w:val="0037549E"/>
    <w:rsid w:val="00376BDB"/>
    <w:rsid w:val="00381558"/>
    <w:rsid w:val="00390DA1"/>
    <w:rsid w:val="00391D44"/>
    <w:rsid w:val="003935CD"/>
    <w:rsid w:val="00397021"/>
    <w:rsid w:val="003976D2"/>
    <w:rsid w:val="003A58BA"/>
    <w:rsid w:val="003A71FA"/>
    <w:rsid w:val="003B45F4"/>
    <w:rsid w:val="003B61E6"/>
    <w:rsid w:val="003B7321"/>
    <w:rsid w:val="003E03E4"/>
    <w:rsid w:val="003F777C"/>
    <w:rsid w:val="00400888"/>
    <w:rsid w:val="00412E11"/>
    <w:rsid w:val="00415090"/>
    <w:rsid w:val="00417F18"/>
    <w:rsid w:val="004250DB"/>
    <w:rsid w:val="00425FEB"/>
    <w:rsid w:val="00430512"/>
    <w:rsid w:val="00432950"/>
    <w:rsid w:val="00436F86"/>
    <w:rsid w:val="00440387"/>
    <w:rsid w:val="00443B5F"/>
    <w:rsid w:val="00445EAC"/>
    <w:rsid w:val="004514B9"/>
    <w:rsid w:val="004542D8"/>
    <w:rsid w:val="00463930"/>
    <w:rsid w:val="004657A4"/>
    <w:rsid w:val="00467FFD"/>
    <w:rsid w:val="00477A34"/>
    <w:rsid w:val="0048225F"/>
    <w:rsid w:val="004A3CB1"/>
    <w:rsid w:val="004A6686"/>
    <w:rsid w:val="004B0B45"/>
    <w:rsid w:val="004B1335"/>
    <w:rsid w:val="004C00FD"/>
    <w:rsid w:val="004C6324"/>
    <w:rsid w:val="004D5975"/>
    <w:rsid w:val="004D5A40"/>
    <w:rsid w:val="004F0E73"/>
    <w:rsid w:val="004F3FAD"/>
    <w:rsid w:val="00500886"/>
    <w:rsid w:val="00517927"/>
    <w:rsid w:val="00520F08"/>
    <w:rsid w:val="00533FB0"/>
    <w:rsid w:val="00555A5F"/>
    <w:rsid w:val="0056131F"/>
    <w:rsid w:val="00570CC6"/>
    <w:rsid w:val="00571D8E"/>
    <w:rsid w:val="0058134A"/>
    <w:rsid w:val="005865FB"/>
    <w:rsid w:val="005B21A2"/>
    <w:rsid w:val="005D1561"/>
    <w:rsid w:val="005D5EEC"/>
    <w:rsid w:val="005E403F"/>
    <w:rsid w:val="005F2274"/>
    <w:rsid w:val="005F5D02"/>
    <w:rsid w:val="005F6D53"/>
    <w:rsid w:val="00606EE9"/>
    <w:rsid w:val="00617E59"/>
    <w:rsid w:val="00622BA4"/>
    <w:rsid w:val="00623495"/>
    <w:rsid w:val="006313A5"/>
    <w:rsid w:val="00637893"/>
    <w:rsid w:val="00637B0D"/>
    <w:rsid w:val="0064434A"/>
    <w:rsid w:val="006505EC"/>
    <w:rsid w:val="0065093D"/>
    <w:rsid w:val="00652349"/>
    <w:rsid w:val="006561A7"/>
    <w:rsid w:val="00660FFA"/>
    <w:rsid w:val="00661851"/>
    <w:rsid w:val="006626D9"/>
    <w:rsid w:val="00662A49"/>
    <w:rsid w:val="006766E9"/>
    <w:rsid w:val="00676D24"/>
    <w:rsid w:val="00682B80"/>
    <w:rsid w:val="00683187"/>
    <w:rsid w:val="00684EFD"/>
    <w:rsid w:val="006912CC"/>
    <w:rsid w:val="00696394"/>
    <w:rsid w:val="006B501C"/>
    <w:rsid w:val="006C282C"/>
    <w:rsid w:val="006C77D5"/>
    <w:rsid w:val="006D2EEE"/>
    <w:rsid w:val="006F293D"/>
    <w:rsid w:val="0070332A"/>
    <w:rsid w:val="00703787"/>
    <w:rsid w:val="00703A81"/>
    <w:rsid w:val="007048BA"/>
    <w:rsid w:val="00705E79"/>
    <w:rsid w:val="00706E70"/>
    <w:rsid w:val="00706F86"/>
    <w:rsid w:val="00710041"/>
    <w:rsid w:val="00710FB1"/>
    <w:rsid w:val="00722A80"/>
    <w:rsid w:val="00732DCB"/>
    <w:rsid w:val="00733A55"/>
    <w:rsid w:val="00736666"/>
    <w:rsid w:val="00742695"/>
    <w:rsid w:val="00745800"/>
    <w:rsid w:val="0075724F"/>
    <w:rsid w:val="00761DAB"/>
    <w:rsid w:val="007669BF"/>
    <w:rsid w:val="00777A6B"/>
    <w:rsid w:val="00785305"/>
    <w:rsid w:val="007A4373"/>
    <w:rsid w:val="007A485C"/>
    <w:rsid w:val="007B1A06"/>
    <w:rsid w:val="007B3736"/>
    <w:rsid w:val="007D2704"/>
    <w:rsid w:val="007D27C9"/>
    <w:rsid w:val="007D4509"/>
    <w:rsid w:val="007E0E00"/>
    <w:rsid w:val="007E5198"/>
    <w:rsid w:val="007E548A"/>
    <w:rsid w:val="007E5522"/>
    <w:rsid w:val="007E5FC0"/>
    <w:rsid w:val="007E73F7"/>
    <w:rsid w:val="007F11EF"/>
    <w:rsid w:val="008025B6"/>
    <w:rsid w:val="00812079"/>
    <w:rsid w:val="0081591B"/>
    <w:rsid w:val="0082582F"/>
    <w:rsid w:val="00830EF4"/>
    <w:rsid w:val="008328D3"/>
    <w:rsid w:val="00837F5E"/>
    <w:rsid w:val="00841A0B"/>
    <w:rsid w:val="00846426"/>
    <w:rsid w:val="00847440"/>
    <w:rsid w:val="00864DC1"/>
    <w:rsid w:val="00866331"/>
    <w:rsid w:val="00873D1E"/>
    <w:rsid w:val="0087492E"/>
    <w:rsid w:val="00893ADD"/>
    <w:rsid w:val="00895747"/>
    <w:rsid w:val="008B53B8"/>
    <w:rsid w:val="008B6A75"/>
    <w:rsid w:val="008B72EF"/>
    <w:rsid w:val="008D1599"/>
    <w:rsid w:val="008E1954"/>
    <w:rsid w:val="008F0200"/>
    <w:rsid w:val="008F352D"/>
    <w:rsid w:val="008F7952"/>
    <w:rsid w:val="0090449E"/>
    <w:rsid w:val="009205BC"/>
    <w:rsid w:val="0092540D"/>
    <w:rsid w:val="00935E1B"/>
    <w:rsid w:val="009366A0"/>
    <w:rsid w:val="009422DB"/>
    <w:rsid w:val="00942CA4"/>
    <w:rsid w:val="009446EC"/>
    <w:rsid w:val="009473A0"/>
    <w:rsid w:val="00962487"/>
    <w:rsid w:val="009656F9"/>
    <w:rsid w:val="00980764"/>
    <w:rsid w:val="00994B82"/>
    <w:rsid w:val="009A0C22"/>
    <w:rsid w:val="009A50CD"/>
    <w:rsid w:val="009B4393"/>
    <w:rsid w:val="009B6811"/>
    <w:rsid w:val="009C6FD1"/>
    <w:rsid w:val="009D0D31"/>
    <w:rsid w:val="009D37ED"/>
    <w:rsid w:val="009D58F2"/>
    <w:rsid w:val="009D7607"/>
    <w:rsid w:val="009E659B"/>
    <w:rsid w:val="009F08CC"/>
    <w:rsid w:val="009F691F"/>
    <w:rsid w:val="00A15289"/>
    <w:rsid w:val="00A2015D"/>
    <w:rsid w:val="00A25BA7"/>
    <w:rsid w:val="00A26D6D"/>
    <w:rsid w:val="00A27996"/>
    <w:rsid w:val="00A30276"/>
    <w:rsid w:val="00A40AE9"/>
    <w:rsid w:val="00A45AE0"/>
    <w:rsid w:val="00A46597"/>
    <w:rsid w:val="00A64B91"/>
    <w:rsid w:val="00A65032"/>
    <w:rsid w:val="00A66BAB"/>
    <w:rsid w:val="00A749D7"/>
    <w:rsid w:val="00A8116A"/>
    <w:rsid w:val="00A86A9F"/>
    <w:rsid w:val="00A94D55"/>
    <w:rsid w:val="00AA546A"/>
    <w:rsid w:val="00AC58DA"/>
    <w:rsid w:val="00AC7E47"/>
    <w:rsid w:val="00AD0581"/>
    <w:rsid w:val="00AD1494"/>
    <w:rsid w:val="00AD589C"/>
    <w:rsid w:val="00AD7F8B"/>
    <w:rsid w:val="00AF5951"/>
    <w:rsid w:val="00B01F70"/>
    <w:rsid w:val="00B05E15"/>
    <w:rsid w:val="00B11F11"/>
    <w:rsid w:val="00B14A96"/>
    <w:rsid w:val="00B2156F"/>
    <w:rsid w:val="00B26239"/>
    <w:rsid w:val="00B31D2F"/>
    <w:rsid w:val="00B322CB"/>
    <w:rsid w:val="00B34029"/>
    <w:rsid w:val="00B458AA"/>
    <w:rsid w:val="00B46480"/>
    <w:rsid w:val="00B47775"/>
    <w:rsid w:val="00B541AE"/>
    <w:rsid w:val="00B54B26"/>
    <w:rsid w:val="00B74CB5"/>
    <w:rsid w:val="00B76160"/>
    <w:rsid w:val="00B76BF7"/>
    <w:rsid w:val="00B87B91"/>
    <w:rsid w:val="00B92FC8"/>
    <w:rsid w:val="00B95294"/>
    <w:rsid w:val="00B95D00"/>
    <w:rsid w:val="00BA0FBE"/>
    <w:rsid w:val="00BA338A"/>
    <w:rsid w:val="00BB6529"/>
    <w:rsid w:val="00BC23C1"/>
    <w:rsid w:val="00BC3E19"/>
    <w:rsid w:val="00BC63C0"/>
    <w:rsid w:val="00BD660D"/>
    <w:rsid w:val="00BE46BB"/>
    <w:rsid w:val="00BE563C"/>
    <w:rsid w:val="00BF3664"/>
    <w:rsid w:val="00BF4FA7"/>
    <w:rsid w:val="00BF5501"/>
    <w:rsid w:val="00C04E8B"/>
    <w:rsid w:val="00C13673"/>
    <w:rsid w:val="00C17DB4"/>
    <w:rsid w:val="00C2001F"/>
    <w:rsid w:val="00C211FB"/>
    <w:rsid w:val="00C2294A"/>
    <w:rsid w:val="00C3232E"/>
    <w:rsid w:val="00C36484"/>
    <w:rsid w:val="00C43A4D"/>
    <w:rsid w:val="00C476AD"/>
    <w:rsid w:val="00C500A3"/>
    <w:rsid w:val="00C532A5"/>
    <w:rsid w:val="00C53919"/>
    <w:rsid w:val="00C57482"/>
    <w:rsid w:val="00C6390E"/>
    <w:rsid w:val="00C6666C"/>
    <w:rsid w:val="00C67B82"/>
    <w:rsid w:val="00C77D7D"/>
    <w:rsid w:val="00C8337E"/>
    <w:rsid w:val="00C83708"/>
    <w:rsid w:val="00C9270B"/>
    <w:rsid w:val="00C92743"/>
    <w:rsid w:val="00C93B95"/>
    <w:rsid w:val="00C979E2"/>
    <w:rsid w:val="00CA075A"/>
    <w:rsid w:val="00CA28D4"/>
    <w:rsid w:val="00CA4E4B"/>
    <w:rsid w:val="00CB1138"/>
    <w:rsid w:val="00CB1E24"/>
    <w:rsid w:val="00CB283A"/>
    <w:rsid w:val="00CB4A86"/>
    <w:rsid w:val="00CC1147"/>
    <w:rsid w:val="00CC33D7"/>
    <w:rsid w:val="00CD298E"/>
    <w:rsid w:val="00CF7E12"/>
    <w:rsid w:val="00D154E3"/>
    <w:rsid w:val="00D16D05"/>
    <w:rsid w:val="00D24CFC"/>
    <w:rsid w:val="00D26F5F"/>
    <w:rsid w:val="00D36753"/>
    <w:rsid w:val="00D36880"/>
    <w:rsid w:val="00D5279C"/>
    <w:rsid w:val="00D539A0"/>
    <w:rsid w:val="00D56882"/>
    <w:rsid w:val="00D74951"/>
    <w:rsid w:val="00D80DDA"/>
    <w:rsid w:val="00D94970"/>
    <w:rsid w:val="00D965FC"/>
    <w:rsid w:val="00D96CE0"/>
    <w:rsid w:val="00D978F4"/>
    <w:rsid w:val="00DA4DC1"/>
    <w:rsid w:val="00DA5525"/>
    <w:rsid w:val="00DB23E0"/>
    <w:rsid w:val="00DB71C6"/>
    <w:rsid w:val="00DC3374"/>
    <w:rsid w:val="00DC3D2B"/>
    <w:rsid w:val="00DE01FA"/>
    <w:rsid w:val="00DF0198"/>
    <w:rsid w:val="00DF61E3"/>
    <w:rsid w:val="00DF743D"/>
    <w:rsid w:val="00E003B9"/>
    <w:rsid w:val="00E05C4A"/>
    <w:rsid w:val="00E05EA4"/>
    <w:rsid w:val="00E11C08"/>
    <w:rsid w:val="00E2257C"/>
    <w:rsid w:val="00E271A7"/>
    <w:rsid w:val="00E35E23"/>
    <w:rsid w:val="00E4054D"/>
    <w:rsid w:val="00E50118"/>
    <w:rsid w:val="00E50794"/>
    <w:rsid w:val="00E65FAB"/>
    <w:rsid w:val="00E72471"/>
    <w:rsid w:val="00E81580"/>
    <w:rsid w:val="00E84FE4"/>
    <w:rsid w:val="00EB23F4"/>
    <w:rsid w:val="00EB5FB5"/>
    <w:rsid w:val="00EC44FD"/>
    <w:rsid w:val="00EC5F14"/>
    <w:rsid w:val="00ED79B2"/>
    <w:rsid w:val="00ED7F7E"/>
    <w:rsid w:val="00EE1183"/>
    <w:rsid w:val="00EE2BE8"/>
    <w:rsid w:val="00EF3C54"/>
    <w:rsid w:val="00EF5D4A"/>
    <w:rsid w:val="00F04009"/>
    <w:rsid w:val="00F06557"/>
    <w:rsid w:val="00F070BA"/>
    <w:rsid w:val="00F22705"/>
    <w:rsid w:val="00F260E8"/>
    <w:rsid w:val="00F272C1"/>
    <w:rsid w:val="00F33A0C"/>
    <w:rsid w:val="00F35491"/>
    <w:rsid w:val="00F360FC"/>
    <w:rsid w:val="00F43A52"/>
    <w:rsid w:val="00F8066F"/>
    <w:rsid w:val="00F842CC"/>
    <w:rsid w:val="00F9526F"/>
    <w:rsid w:val="00F952B8"/>
    <w:rsid w:val="00FA4B3A"/>
    <w:rsid w:val="00FC77A6"/>
    <w:rsid w:val="00FD0FF1"/>
    <w:rsid w:val="00FD10E8"/>
    <w:rsid w:val="00FD31F3"/>
    <w:rsid w:val="00FD64E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AFC95"/>
  <w15:chartTrackingRefBased/>
  <w15:docId w15:val="{073025AD-5D96-4F49-A2B9-49B6A1D3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1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D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D1D"/>
    <w:rPr>
      <w:sz w:val="18"/>
      <w:szCs w:val="18"/>
    </w:rPr>
  </w:style>
  <w:style w:type="table" w:styleId="a7">
    <w:name w:val="Table Grid"/>
    <w:basedOn w:val="a1"/>
    <w:uiPriority w:val="39"/>
    <w:rsid w:val="000B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0B6D1D"/>
    <w:pPr>
      <w:autoSpaceDE w:val="0"/>
      <w:autoSpaceDN w:val="0"/>
      <w:adjustRightInd w:val="0"/>
      <w:ind w:firstLineChars="200" w:firstLine="420"/>
      <w:jc w:val="left"/>
    </w:pPr>
    <w:rPr>
      <w:rFonts w:eastAsia="宋体" w:hint="eastAsia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任慈</dc:creator>
  <cp:keywords/>
  <dc:description/>
  <cp:lastModifiedBy>任慈</cp:lastModifiedBy>
  <cp:revision>3</cp:revision>
  <dcterms:created xsi:type="dcterms:W3CDTF">2019-07-01T02:32:00Z</dcterms:created>
  <dcterms:modified xsi:type="dcterms:W3CDTF">2019-07-01T02:35:00Z</dcterms:modified>
</cp:coreProperties>
</file>